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CD" w:rsidRPr="0081598A" w:rsidRDefault="00341ACD" w:rsidP="0081598A">
      <w:pPr>
        <w:spacing w:line="720" w:lineRule="exact"/>
        <w:jc w:val="center"/>
        <w:rPr>
          <w:rFonts w:ascii="細明體" w:eastAsia="細明體" w:hAnsi="細明體"/>
          <w:b/>
          <w:sz w:val="44"/>
          <w:szCs w:val="36"/>
          <w:bdr w:val="single" w:sz="4" w:space="0" w:color="auto"/>
          <w:shd w:val="clear" w:color="auto" w:fill="FFFFFF"/>
        </w:rPr>
      </w:pPr>
      <w:r w:rsidRPr="0081598A">
        <w:rPr>
          <w:rFonts w:ascii="細明體" w:eastAsia="細明體" w:hAnsi="細明體" w:hint="eastAsia"/>
          <w:b/>
          <w:sz w:val="44"/>
          <w:szCs w:val="36"/>
          <w:bdr w:val="single" w:sz="4" w:space="0" w:color="auto"/>
          <w:shd w:val="clear" w:color="auto" w:fill="FFFFFF"/>
        </w:rPr>
        <w:t>霖園醫院</w:t>
      </w:r>
    </w:p>
    <w:p w:rsidR="00DC69A6" w:rsidRPr="0081598A" w:rsidRDefault="005C56CE" w:rsidP="0081598A">
      <w:pPr>
        <w:spacing w:line="720" w:lineRule="exact"/>
        <w:jc w:val="center"/>
        <w:rPr>
          <w:rFonts w:ascii="細明體" w:eastAsia="細明體" w:hAnsi="細明體"/>
          <w:b/>
          <w:sz w:val="36"/>
          <w:szCs w:val="36"/>
          <w:shd w:val="clear" w:color="auto" w:fill="FFFFFF"/>
        </w:rPr>
      </w:pPr>
      <w:r w:rsidRPr="0081598A">
        <w:rPr>
          <w:rFonts w:ascii="細明體" w:eastAsia="細明體" w:hAnsi="細明體" w:hint="eastAsia"/>
          <w:b/>
          <w:sz w:val="36"/>
          <w:szCs w:val="36"/>
          <w:shd w:val="clear" w:color="auto" w:fill="FFFFFF"/>
        </w:rPr>
        <w:t>108年</w:t>
      </w:r>
      <w:r w:rsidR="00DC69A6" w:rsidRPr="0081598A">
        <w:rPr>
          <w:rFonts w:ascii="細明體" w:eastAsia="細明體" w:hAnsi="細明體" w:hint="eastAsia"/>
          <w:b/>
          <w:sz w:val="36"/>
          <w:szCs w:val="36"/>
          <w:shd w:val="clear" w:color="auto" w:fill="FFFFFF"/>
        </w:rPr>
        <w:t>社區健康關懷活動時間表</w:t>
      </w:r>
    </w:p>
    <w:tbl>
      <w:tblPr>
        <w:tblStyle w:val="a3"/>
        <w:tblW w:w="10490" w:type="dxa"/>
        <w:tblInd w:w="108" w:type="dxa"/>
        <w:tblLook w:val="04A0"/>
      </w:tblPr>
      <w:tblGrid>
        <w:gridCol w:w="1352"/>
        <w:gridCol w:w="1694"/>
        <w:gridCol w:w="2766"/>
        <w:gridCol w:w="4678"/>
      </w:tblGrid>
      <w:tr w:rsidR="00F6328D" w:rsidRPr="0081598A" w:rsidTr="00301D80">
        <w:tc>
          <w:tcPr>
            <w:tcW w:w="1352" w:type="dxa"/>
            <w:shd w:val="pct12" w:color="auto" w:fill="auto"/>
          </w:tcPr>
          <w:p w:rsidR="00F6328D" w:rsidRPr="00301D80" w:rsidRDefault="00F6328D" w:rsidP="00484DFA">
            <w:pPr>
              <w:spacing w:line="540" w:lineRule="exact"/>
              <w:rPr>
                <w:rFonts w:ascii="細明體" w:eastAsia="細明體" w:hAnsi="細明體"/>
                <w:b/>
                <w:sz w:val="28"/>
                <w:szCs w:val="28"/>
                <w:shd w:val="pct15" w:color="auto" w:fill="FFFFFF"/>
              </w:rPr>
            </w:pPr>
            <w:r w:rsidRPr="00301D80">
              <w:rPr>
                <w:rFonts w:ascii="細明體" w:eastAsia="細明體" w:hAnsi="細明體" w:hint="eastAsia"/>
                <w:b/>
                <w:sz w:val="28"/>
                <w:szCs w:val="28"/>
                <w:shd w:val="pct15" w:color="auto" w:fill="FFFFFF"/>
              </w:rPr>
              <w:t>日期</w:t>
            </w:r>
          </w:p>
        </w:tc>
        <w:tc>
          <w:tcPr>
            <w:tcW w:w="1694" w:type="dxa"/>
            <w:shd w:val="pct12" w:color="auto" w:fill="auto"/>
          </w:tcPr>
          <w:p w:rsidR="00F6328D" w:rsidRPr="00301D80" w:rsidRDefault="00F6328D" w:rsidP="00484DFA">
            <w:pPr>
              <w:spacing w:line="540" w:lineRule="exact"/>
              <w:rPr>
                <w:rFonts w:ascii="細明體" w:eastAsia="細明體" w:hAnsi="細明體"/>
                <w:b/>
                <w:sz w:val="28"/>
                <w:szCs w:val="28"/>
                <w:shd w:val="pct15" w:color="auto" w:fill="FFFFFF"/>
              </w:rPr>
            </w:pPr>
            <w:r w:rsidRPr="00301D80">
              <w:rPr>
                <w:rFonts w:ascii="細明體" w:eastAsia="細明體" w:hAnsi="細明體" w:hint="eastAsia"/>
                <w:b/>
                <w:sz w:val="28"/>
                <w:szCs w:val="28"/>
                <w:shd w:val="pct15" w:color="auto" w:fill="FFFFFF"/>
              </w:rPr>
              <w:t>時間</w:t>
            </w:r>
          </w:p>
        </w:tc>
        <w:tc>
          <w:tcPr>
            <w:tcW w:w="2766" w:type="dxa"/>
            <w:shd w:val="pct12" w:color="auto" w:fill="auto"/>
          </w:tcPr>
          <w:p w:rsidR="00F6328D" w:rsidRPr="00301D80" w:rsidRDefault="00F6328D" w:rsidP="00484DFA">
            <w:pPr>
              <w:spacing w:line="540" w:lineRule="exact"/>
              <w:rPr>
                <w:rFonts w:ascii="細明體" w:eastAsia="細明體" w:hAnsi="細明體"/>
                <w:b/>
                <w:sz w:val="28"/>
                <w:szCs w:val="28"/>
                <w:shd w:val="pct15" w:color="auto" w:fill="FFFFFF"/>
              </w:rPr>
            </w:pPr>
            <w:r w:rsidRPr="00301D80">
              <w:rPr>
                <w:rFonts w:ascii="細明體" w:eastAsia="細明體" w:hAnsi="細明體" w:hint="eastAsia"/>
                <w:b/>
                <w:sz w:val="28"/>
                <w:szCs w:val="28"/>
                <w:shd w:val="pct15" w:color="auto" w:fill="FFFFFF"/>
              </w:rPr>
              <w:t>活動主題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F6328D" w:rsidRPr="00301D80" w:rsidRDefault="00F6328D" w:rsidP="00484DFA">
            <w:pPr>
              <w:spacing w:line="540" w:lineRule="exact"/>
              <w:rPr>
                <w:rFonts w:ascii="細明體" w:eastAsia="細明體" w:hAnsi="細明體"/>
                <w:b/>
                <w:sz w:val="28"/>
                <w:szCs w:val="28"/>
                <w:shd w:val="pct15" w:color="auto" w:fill="FFFFFF"/>
              </w:rPr>
            </w:pPr>
            <w:r w:rsidRPr="00301D80">
              <w:rPr>
                <w:rFonts w:ascii="細明體" w:eastAsia="細明體" w:hAnsi="細明體" w:hint="eastAsia"/>
                <w:b/>
                <w:sz w:val="28"/>
                <w:szCs w:val="28"/>
                <w:shd w:val="pct15" w:color="auto" w:fill="FFFFFF"/>
              </w:rPr>
              <w:t>活動說明</w:t>
            </w:r>
          </w:p>
        </w:tc>
      </w:tr>
      <w:tr w:rsidR="00F6328D" w:rsidRPr="00DC69A6" w:rsidTr="00653BE8">
        <w:tc>
          <w:tcPr>
            <w:tcW w:w="1352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</w:rPr>
            </w:pPr>
            <w:r w:rsidRPr="00DC69A6">
              <w:rPr>
                <w:rFonts w:ascii="Times New Roman" w:hAnsi="Times New Roman" w:cs="Times New Roman"/>
                <w:sz w:val="28"/>
              </w:rPr>
              <w:t>107/12/26</w:t>
            </w:r>
          </w:p>
        </w:tc>
        <w:tc>
          <w:tcPr>
            <w:tcW w:w="1694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10:00~1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2:0</w:t>
            </w:r>
            <w:r w:rsidRPr="00DC6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6" w:type="dxa"/>
          </w:tcPr>
          <w:p w:rsidR="00F6328D" w:rsidRPr="00BF6ABF" w:rsidRDefault="00F6328D" w:rsidP="00F6328D">
            <w:pPr>
              <w:spacing w:line="54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歡迎光臨、暖身操</w:t>
            </w:r>
          </w:p>
        </w:tc>
        <w:tc>
          <w:tcPr>
            <w:tcW w:w="4678" w:type="dxa"/>
            <w:vMerge w:val="restart"/>
          </w:tcPr>
          <w:p w:rsidR="007B1C2A" w:rsidRDefault="007B1C2A" w:rsidP="00653BE8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7B1C2A">
              <w:rPr>
                <w:rFonts w:asciiTheme="minorEastAsia" w:hAnsiTheme="minorEastAsia" w:cs="Times New Roman" w:hint="eastAsia"/>
                <w:sz w:val="28"/>
                <w:szCs w:val="28"/>
              </w:rPr>
              <w:t>◎</w:t>
            </w:r>
            <w:r w:rsidRPr="00653BE8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主辦單位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：霖園醫院</w:t>
            </w:r>
          </w:p>
          <w:p w:rsidR="007B1C2A" w:rsidRDefault="007B1C2A" w:rsidP="00653BE8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7B1C2A">
              <w:rPr>
                <w:rFonts w:asciiTheme="minorEastAsia" w:hAnsiTheme="minorEastAsia" w:cs="Times New Roman" w:hint="eastAsia"/>
                <w:sz w:val="28"/>
                <w:szCs w:val="28"/>
              </w:rPr>
              <w:t>◎</w:t>
            </w:r>
            <w:r w:rsidRPr="00653BE8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活動地點</w:t>
            </w:r>
            <w:r w:rsidRPr="007B1C2A">
              <w:rPr>
                <w:rFonts w:asciiTheme="minorEastAsia" w:hAnsiTheme="minorEastAsia" w:cs="Times New Roman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大願禪寺</w:t>
            </w:r>
          </w:p>
          <w:p w:rsidR="007B1C2A" w:rsidRPr="00653BE8" w:rsidRDefault="00301D80" w:rsidP="00653BE8">
            <w:pPr>
              <w:spacing w:line="5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="007B1C2A" w:rsidRPr="00653BE8">
              <w:rPr>
                <w:rFonts w:asciiTheme="minorEastAsia" w:hAnsiTheme="minorEastAsia" w:cs="Times New Roman" w:hint="eastAsia"/>
                <w:szCs w:val="24"/>
              </w:rPr>
              <w:t>（</w:t>
            </w:r>
            <w:r w:rsidR="007B1C2A" w:rsidRPr="00653BE8">
              <w:rPr>
                <w:rFonts w:asciiTheme="minorEastAsia" w:hAnsiTheme="minorEastAsia" w:cs="Arial"/>
                <w:color w:val="222222"/>
                <w:szCs w:val="24"/>
                <w:shd w:val="clear" w:color="auto" w:fill="FFFFFF"/>
              </w:rPr>
              <w:t>高雄市林園區清水岩路98巷12</w:t>
            </w:r>
            <w:r w:rsidR="007B1C2A" w:rsidRPr="00653BE8">
              <w:rPr>
                <w:rFonts w:asciiTheme="minorEastAsia" w:hAnsiTheme="minorEastAsia" w:cs="Arial" w:hint="eastAsia"/>
                <w:color w:val="222222"/>
                <w:szCs w:val="24"/>
                <w:shd w:val="clear" w:color="auto" w:fill="FFFFFF"/>
              </w:rPr>
              <w:t>號</w:t>
            </w:r>
            <w:r w:rsidR="007B1C2A" w:rsidRPr="00653BE8">
              <w:rPr>
                <w:rFonts w:asciiTheme="minorEastAsia" w:hAnsiTheme="minorEastAsia" w:cs="Times New Roman" w:hint="eastAsia"/>
                <w:szCs w:val="24"/>
              </w:rPr>
              <w:t>）</w:t>
            </w:r>
          </w:p>
          <w:p w:rsidR="00653BE8" w:rsidRDefault="007B1C2A" w:rsidP="00653BE8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653BE8">
              <w:rPr>
                <w:rFonts w:asciiTheme="minorEastAsia" w:hAnsiTheme="minorEastAsia" w:cs="Times New Roman" w:hint="eastAsia"/>
                <w:sz w:val="28"/>
                <w:szCs w:val="28"/>
              </w:rPr>
              <w:t>◎</w:t>
            </w:r>
            <w:r w:rsidR="00653BE8" w:rsidRPr="00653BE8">
              <w:rPr>
                <w:rFonts w:asciiTheme="minorEastAsia" w:hAnsiTheme="minorEastAsia" w:hint="eastAsia"/>
                <w:b/>
                <w:sz w:val="28"/>
              </w:rPr>
              <w:t>活動時間</w:t>
            </w:r>
            <w:r w:rsidR="00653BE8" w:rsidRPr="00653BE8">
              <w:rPr>
                <w:rFonts w:asciiTheme="minorEastAsia" w:hAnsiTheme="minorEastAsia" w:hint="eastAsia"/>
                <w:sz w:val="28"/>
              </w:rPr>
              <w:t>：每月第四週週三</w:t>
            </w:r>
          </w:p>
          <w:p w:rsidR="00653BE8" w:rsidRPr="00653BE8" w:rsidRDefault="00653BE8" w:rsidP="00653BE8">
            <w:pPr>
              <w:spacing w:line="500" w:lineRule="exact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    </w:t>
            </w:r>
            <w:r w:rsidRPr="00653BE8">
              <w:rPr>
                <w:rFonts w:asciiTheme="minorEastAsia" w:hAnsiTheme="minorEastAsia" w:hint="eastAsia"/>
                <w:sz w:val="28"/>
              </w:rPr>
              <w:t>上午10：00~12：00</w:t>
            </w:r>
          </w:p>
          <w:p w:rsidR="00653BE8" w:rsidRPr="00653BE8" w:rsidRDefault="00653BE8" w:rsidP="00653BE8">
            <w:pPr>
              <w:spacing w:line="500" w:lineRule="exact"/>
              <w:rPr>
                <w:sz w:val="28"/>
              </w:rPr>
            </w:pPr>
            <w:r w:rsidRPr="00653BE8">
              <w:rPr>
                <w:rFonts w:asciiTheme="minorEastAsia" w:hAnsiTheme="minorEastAsia" w:hint="eastAsia"/>
                <w:sz w:val="28"/>
              </w:rPr>
              <w:t>◎</w:t>
            </w:r>
            <w:r w:rsidRPr="00653BE8">
              <w:rPr>
                <w:rFonts w:asciiTheme="minorEastAsia" w:hAnsiTheme="minorEastAsia" w:hint="eastAsia"/>
                <w:b/>
                <w:sz w:val="28"/>
              </w:rPr>
              <w:t>活動流程</w:t>
            </w:r>
            <w:r w:rsidRPr="00653BE8">
              <w:rPr>
                <w:rFonts w:asciiTheme="minorEastAsia" w:hAnsiTheme="minorEastAsia" w:hint="eastAsia"/>
                <w:sz w:val="28"/>
              </w:rPr>
              <w:t>：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71"/>
              <w:gridCol w:w="2439"/>
            </w:tblGrid>
            <w:tr w:rsidR="00653BE8" w:rsidTr="00653BE8">
              <w:tc>
                <w:tcPr>
                  <w:tcW w:w="1871" w:type="dxa"/>
                </w:tcPr>
                <w:p w:rsidR="00653BE8" w:rsidRDefault="00653BE8" w:rsidP="00653BE8">
                  <w:pPr>
                    <w:spacing w:line="50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時間</w:t>
                  </w:r>
                </w:p>
              </w:tc>
              <w:tc>
                <w:tcPr>
                  <w:tcW w:w="2439" w:type="dxa"/>
                </w:tcPr>
                <w:p w:rsidR="00653BE8" w:rsidRDefault="00653BE8" w:rsidP="00653BE8">
                  <w:pPr>
                    <w:spacing w:line="50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活動內容</w:t>
                  </w:r>
                </w:p>
              </w:tc>
            </w:tr>
            <w:tr w:rsidR="00653BE8" w:rsidTr="00653BE8">
              <w:tc>
                <w:tcPr>
                  <w:tcW w:w="1871" w:type="dxa"/>
                </w:tcPr>
                <w:p w:rsidR="00653BE8" w:rsidRDefault="00653BE8" w:rsidP="00653BE8">
                  <w:pPr>
                    <w:spacing w:line="50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10:00~10:30</w:t>
                  </w:r>
                </w:p>
              </w:tc>
              <w:tc>
                <w:tcPr>
                  <w:tcW w:w="2439" w:type="dxa"/>
                </w:tcPr>
                <w:p w:rsidR="0081598A" w:rsidRDefault="00653BE8" w:rsidP="00653BE8">
                  <w:pPr>
                    <w:spacing w:line="50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健康相問候</w:t>
                  </w:r>
                  <w:r w:rsidR="0081598A">
                    <w:rPr>
                      <w:sz w:val="28"/>
                    </w:rPr>
                    <w:t>—</w:t>
                  </w:r>
                </w:p>
                <w:p w:rsidR="00653BE8" w:rsidRDefault="00653BE8" w:rsidP="00653BE8">
                  <w:pPr>
                    <w:spacing w:line="50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量血壓、</w:t>
                  </w:r>
                  <w:r w:rsidR="004E4E31">
                    <w:rPr>
                      <w:rFonts w:hint="eastAsia"/>
                      <w:sz w:val="28"/>
                    </w:rPr>
                    <w:t>體溫</w:t>
                  </w:r>
                </w:p>
              </w:tc>
            </w:tr>
            <w:tr w:rsidR="00653BE8" w:rsidTr="00653BE8">
              <w:tc>
                <w:tcPr>
                  <w:tcW w:w="1871" w:type="dxa"/>
                </w:tcPr>
                <w:p w:rsidR="00653BE8" w:rsidRDefault="00653BE8" w:rsidP="00653BE8">
                  <w:pPr>
                    <w:spacing w:line="50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10:30~11:30</w:t>
                  </w:r>
                </w:p>
              </w:tc>
              <w:tc>
                <w:tcPr>
                  <w:tcW w:w="2439" w:type="dxa"/>
                </w:tcPr>
                <w:p w:rsidR="00653BE8" w:rsidRDefault="00653BE8" w:rsidP="00653BE8">
                  <w:pPr>
                    <w:spacing w:line="50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主題活動</w:t>
                  </w:r>
                </w:p>
              </w:tc>
            </w:tr>
            <w:tr w:rsidR="00653BE8" w:rsidTr="00653BE8">
              <w:tc>
                <w:tcPr>
                  <w:tcW w:w="1871" w:type="dxa"/>
                </w:tcPr>
                <w:p w:rsidR="00653BE8" w:rsidRDefault="00653BE8" w:rsidP="00653BE8">
                  <w:pPr>
                    <w:spacing w:line="50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11:30~12:00</w:t>
                  </w:r>
                </w:p>
              </w:tc>
              <w:tc>
                <w:tcPr>
                  <w:tcW w:w="2439" w:type="dxa"/>
                </w:tcPr>
                <w:p w:rsidR="00653BE8" w:rsidRDefault="00653BE8" w:rsidP="00653BE8">
                  <w:pPr>
                    <w:spacing w:line="50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社會福利諮詢</w:t>
                  </w:r>
                </w:p>
              </w:tc>
            </w:tr>
          </w:tbl>
          <w:p w:rsidR="00653BE8" w:rsidRPr="00653BE8" w:rsidRDefault="00653BE8" w:rsidP="00653BE8">
            <w:pPr>
              <w:spacing w:line="500" w:lineRule="exact"/>
              <w:rPr>
                <w:rFonts w:ascii="細明體" w:eastAsia="細明體" w:hAnsi="細明體"/>
                <w:sz w:val="28"/>
                <w:szCs w:val="28"/>
                <w:shd w:val="clear" w:color="auto" w:fill="FFFFFF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  <w:shd w:val="clear" w:color="auto" w:fill="FFFFFF"/>
              </w:rPr>
              <w:t>◎</w:t>
            </w:r>
            <w:r w:rsidRPr="00653BE8">
              <w:rPr>
                <w:rFonts w:ascii="細明體" w:eastAsia="細明體" w:hAnsi="細明體" w:hint="eastAsia"/>
                <w:b/>
                <w:sz w:val="28"/>
                <w:szCs w:val="28"/>
                <w:shd w:val="clear" w:color="auto" w:fill="FFFFFF"/>
              </w:rPr>
              <w:t>報名方式：</w:t>
            </w:r>
          </w:p>
          <w:p w:rsidR="00A556DF" w:rsidRDefault="00653BE8" w:rsidP="00653BE8">
            <w:pPr>
              <w:spacing w:line="500" w:lineRule="exact"/>
              <w:rPr>
                <w:rFonts w:ascii="細明體" w:eastAsia="細明體" w:hAnsi="細明體"/>
                <w:sz w:val="28"/>
                <w:szCs w:val="28"/>
                <w:shd w:val="clear" w:color="auto" w:fill="FFFFFF"/>
              </w:rPr>
            </w:pPr>
            <w:r w:rsidRPr="00653BE8">
              <w:rPr>
                <w:rFonts w:ascii="細明體" w:eastAsia="細明體" w:hAnsi="細明體" w:hint="eastAsia"/>
                <w:sz w:val="28"/>
                <w:szCs w:val="28"/>
                <w:shd w:val="clear" w:color="auto" w:fill="FFFFFF"/>
              </w:rPr>
              <w:t xml:space="preserve">  1.電洽霖園醫院</w:t>
            </w:r>
            <w:r w:rsidR="00A556DF" w:rsidRPr="00653BE8">
              <w:rPr>
                <w:rFonts w:ascii="細明體" w:eastAsia="細明體" w:hAnsi="細明體" w:hint="eastAsia"/>
                <w:sz w:val="28"/>
                <w:szCs w:val="28"/>
                <w:shd w:val="clear" w:color="auto" w:fill="FFFFFF"/>
              </w:rPr>
              <w:t>07-6413399</w:t>
            </w:r>
          </w:p>
          <w:p w:rsidR="00653BE8" w:rsidRPr="00653BE8" w:rsidRDefault="00A556DF" w:rsidP="00653BE8">
            <w:pPr>
              <w:spacing w:line="500" w:lineRule="exact"/>
              <w:rPr>
                <w:rFonts w:ascii="細明體" w:eastAsia="細明體" w:hAnsi="細明體"/>
                <w:sz w:val="28"/>
                <w:szCs w:val="28"/>
                <w:shd w:val="clear" w:color="auto" w:fill="FFFFFF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  <w:shd w:val="clear" w:color="auto" w:fill="FFFFFF"/>
              </w:rPr>
              <w:t xml:space="preserve">   </w:t>
            </w:r>
            <w:r w:rsidR="00301D80">
              <w:rPr>
                <w:rFonts w:ascii="細明體" w:eastAsia="細明體" w:hAnsi="細明體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細明體" w:eastAsia="細明體" w:hAnsi="細明體" w:hint="eastAsia"/>
                <w:sz w:val="28"/>
                <w:szCs w:val="28"/>
                <w:shd w:val="clear" w:color="auto" w:fill="FFFFFF"/>
              </w:rPr>
              <w:t>分機</w:t>
            </w:r>
            <w:r w:rsidR="001A163B">
              <w:rPr>
                <w:rFonts w:ascii="細明體" w:eastAsia="細明體" w:hAnsi="細明體" w:hint="eastAsia"/>
                <w:sz w:val="28"/>
                <w:szCs w:val="28"/>
                <w:shd w:val="clear" w:color="auto" w:fill="FFFFFF"/>
              </w:rPr>
              <w:t>503</w:t>
            </w:r>
            <w:r w:rsidR="00CC5512">
              <w:rPr>
                <w:rFonts w:ascii="細明體" w:eastAsia="細明體" w:hAnsi="細明體" w:hint="eastAsia"/>
                <w:sz w:val="28"/>
                <w:szCs w:val="28"/>
                <w:shd w:val="clear" w:color="auto" w:fill="FFFFFF"/>
              </w:rPr>
              <w:t>孫愛媖護理長</w:t>
            </w:r>
            <w:r w:rsidR="00653BE8" w:rsidRPr="00653BE8">
              <w:rPr>
                <w:rFonts w:ascii="細明體" w:eastAsia="細明體" w:hAnsi="細明體" w:hint="eastAsia"/>
                <w:sz w:val="28"/>
                <w:szCs w:val="28"/>
                <w:shd w:val="clear" w:color="auto" w:fill="FFFFFF"/>
              </w:rPr>
              <w:t>。</w:t>
            </w:r>
          </w:p>
          <w:p w:rsidR="00301D80" w:rsidRDefault="00653BE8" w:rsidP="00653BE8">
            <w:pPr>
              <w:spacing w:line="500" w:lineRule="exact"/>
              <w:rPr>
                <w:rFonts w:ascii="細明體" w:eastAsia="細明體" w:hAnsi="細明體"/>
                <w:sz w:val="28"/>
                <w:szCs w:val="28"/>
                <w:shd w:val="clear" w:color="auto" w:fill="FFFFFF"/>
              </w:rPr>
            </w:pPr>
            <w:r w:rsidRPr="00653BE8">
              <w:rPr>
                <w:rFonts w:ascii="細明體" w:eastAsia="細明體" w:hAnsi="細明體" w:hint="eastAsia"/>
                <w:sz w:val="28"/>
                <w:szCs w:val="28"/>
                <w:shd w:val="clear" w:color="auto" w:fill="FFFFFF"/>
              </w:rPr>
              <w:t xml:space="preserve">  2.現場報名：於活動當天前往</w:t>
            </w:r>
          </w:p>
          <w:p w:rsidR="00A63BA0" w:rsidRDefault="00301D80" w:rsidP="00653BE8">
            <w:pPr>
              <w:spacing w:line="500" w:lineRule="exact"/>
              <w:rPr>
                <w:rFonts w:ascii="細明體" w:eastAsia="細明體" w:hAnsi="細明體"/>
                <w:sz w:val="28"/>
                <w:szCs w:val="28"/>
                <w:shd w:val="clear" w:color="auto" w:fill="FFFFFF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  <w:shd w:val="clear" w:color="auto" w:fill="FFFFFF"/>
              </w:rPr>
              <w:t xml:space="preserve">    </w:t>
            </w:r>
            <w:r w:rsidR="00653BE8" w:rsidRPr="00653BE8">
              <w:rPr>
                <w:rFonts w:ascii="細明體" w:eastAsia="細明體" w:hAnsi="細明體" w:hint="eastAsia"/>
                <w:sz w:val="28"/>
                <w:szCs w:val="28"/>
                <w:shd w:val="clear" w:color="auto" w:fill="FFFFFF"/>
              </w:rPr>
              <w:t xml:space="preserve">大願禪寺參加即可。 </w:t>
            </w:r>
          </w:p>
          <w:p w:rsidR="00F6328D" w:rsidRPr="00A63BA0" w:rsidRDefault="00653BE8" w:rsidP="00653BE8">
            <w:pPr>
              <w:spacing w:line="500" w:lineRule="exact"/>
              <w:rPr>
                <w:rFonts w:ascii="細明體" w:eastAsia="細明體" w:hAnsi="細明體"/>
                <w:b/>
                <w:sz w:val="36"/>
                <w:szCs w:val="28"/>
                <w:u w:val="single"/>
                <w:shd w:val="clear" w:color="auto" w:fill="FFFFFF"/>
              </w:rPr>
            </w:pPr>
            <w:r w:rsidRPr="00653BE8">
              <w:rPr>
                <w:rFonts w:ascii="細明體" w:eastAsia="細明體" w:hAnsi="細明體" w:hint="eastAsia"/>
                <w:b/>
                <w:sz w:val="28"/>
                <w:szCs w:val="28"/>
                <w:shd w:val="clear" w:color="auto" w:fill="FFFFFF"/>
              </w:rPr>
              <w:t>◎</w:t>
            </w:r>
            <w:r w:rsidRPr="003F76FD">
              <w:rPr>
                <w:rFonts w:ascii="細明體" w:eastAsia="細明體" w:hAnsi="細明體" w:hint="eastAsia"/>
                <w:b/>
                <w:sz w:val="36"/>
                <w:szCs w:val="28"/>
                <w:u w:val="single"/>
                <w:shd w:val="clear" w:color="auto" w:fill="FFFFFF"/>
              </w:rPr>
              <w:t>活動全程免費參加！</w:t>
            </w:r>
          </w:p>
        </w:tc>
      </w:tr>
      <w:tr w:rsidR="00F6328D" w:rsidTr="00653BE8">
        <w:tc>
          <w:tcPr>
            <w:tcW w:w="1352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01</w:t>
            </w:r>
            <w:r w:rsidRPr="00DC69A6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23</w:t>
            </w:r>
          </w:p>
        </w:tc>
        <w:tc>
          <w:tcPr>
            <w:tcW w:w="1694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10:00~1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DC6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6" w:type="dxa"/>
          </w:tcPr>
          <w:p w:rsidR="00F6328D" w:rsidRPr="00DC69A6" w:rsidRDefault="00F6328D" w:rsidP="00F6328D">
            <w:pPr>
              <w:pStyle w:val="a4"/>
              <w:widowControl/>
              <w:numPr>
                <w:ilvl w:val="0"/>
                <w:numId w:val="1"/>
              </w:numPr>
              <w:spacing w:line="540" w:lineRule="exact"/>
              <w:ind w:lef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A6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Pr="00DC69A6">
              <w:rPr>
                <w:rFonts w:ascii="Times New Roman" w:hAnsiTheme="minorEastAsia" w:cs="Times New Roman"/>
                <w:sz w:val="28"/>
                <w:szCs w:val="28"/>
              </w:rPr>
              <w:t>跟著我動一動</w:t>
            </w:r>
          </w:p>
          <w:p w:rsidR="00F6328D" w:rsidRPr="00F6328D" w:rsidRDefault="00F6328D" w:rsidP="00F6328D">
            <w:pPr>
              <w:pStyle w:val="a4"/>
              <w:numPr>
                <w:ilvl w:val="0"/>
                <w:numId w:val="1"/>
              </w:numPr>
              <w:spacing w:line="54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28D">
              <w:rPr>
                <w:rFonts w:ascii="Times New Roman" w:hAnsiTheme="minorEastAsia" w:cs="Times New Roman"/>
                <w:sz w:val="28"/>
                <w:szCs w:val="28"/>
              </w:rPr>
              <w:t>水果拼盤</w:t>
            </w:r>
          </w:p>
        </w:tc>
        <w:tc>
          <w:tcPr>
            <w:tcW w:w="4678" w:type="dxa"/>
            <w:vMerge/>
          </w:tcPr>
          <w:p w:rsidR="00F6328D" w:rsidRPr="00916B61" w:rsidRDefault="00F6328D" w:rsidP="00484DFA">
            <w:pPr>
              <w:spacing w:line="540" w:lineRule="exact"/>
              <w:rPr>
                <w:rFonts w:ascii="細明體" w:eastAsia="細明體" w:hAnsi="細明體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F6328D" w:rsidTr="00653BE8">
        <w:tc>
          <w:tcPr>
            <w:tcW w:w="1352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02</w:t>
            </w:r>
            <w:r w:rsidRPr="00DC69A6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27</w:t>
            </w:r>
          </w:p>
        </w:tc>
        <w:tc>
          <w:tcPr>
            <w:tcW w:w="1694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10:00~1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DC6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6" w:type="dxa"/>
          </w:tcPr>
          <w:p w:rsidR="00F6328D" w:rsidRPr="00BF6ABF" w:rsidRDefault="00F6328D" w:rsidP="00F6328D">
            <w:pPr>
              <w:pStyle w:val="Web"/>
              <w:spacing w:before="0" w:beforeAutospacing="0" w:after="0" w:afterAutospacing="0" w:line="540" w:lineRule="exact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1.</w:t>
            </w:r>
            <w:r w:rsidRPr="00BF6AB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十指神功</w:t>
            </w:r>
          </w:p>
          <w:p w:rsidR="003F76FD" w:rsidRDefault="00F6328D" w:rsidP="00F6328D">
            <w:pPr>
              <w:spacing w:line="5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2.</w:t>
            </w:r>
            <w:r w:rsidRPr="00BF6ABF">
              <w:rPr>
                <w:rFonts w:asciiTheme="minorEastAsia" w:hAnsiTheme="minorEastAsia" w:cs="Times New Roman" w:hint="eastAsia"/>
                <w:sz w:val="28"/>
                <w:szCs w:val="28"/>
              </w:rPr>
              <w:t>台灣大富翁：</w:t>
            </w:r>
          </w:p>
          <w:p w:rsidR="00F6328D" w:rsidRPr="00DC69A6" w:rsidRDefault="003F76FD" w:rsidP="00F6328D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="00F6328D" w:rsidRPr="00BF6ABF">
              <w:rPr>
                <w:rFonts w:asciiTheme="minorEastAsia" w:hAnsiTheme="minorEastAsia" w:cs="Times New Roman" w:hint="eastAsia"/>
                <w:sz w:val="28"/>
                <w:szCs w:val="28"/>
              </w:rPr>
              <w:t>一起環台去</w:t>
            </w:r>
          </w:p>
        </w:tc>
        <w:tc>
          <w:tcPr>
            <w:tcW w:w="4678" w:type="dxa"/>
            <w:vMerge/>
          </w:tcPr>
          <w:p w:rsidR="00F6328D" w:rsidRPr="00916B61" w:rsidRDefault="00F6328D" w:rsidP="00484DFA">
            <w:pPr>
              <w:spacing w:line="540" w:lineRule="exact"/>
              <w:rPr>
                <w:rFonts w:ascii="細明體" w:eastAsia="細明體" w:hAnsi="細明體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F6328D" w:rsidTr="00653BE8">
        <w:tc>
          <w:tcPr>
            <w:tcW w:w="1352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03</w:t>
            </w:r>
            <w:r w:rsidRPr="00DC69A6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27</w:t>
            </w:r>
          </w:p>
        </w:tc>
        <w:tc>
          <w:tcPr>
            <w:tcW w:w="1694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10:00~1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DC6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6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球來運轉</w:t>
            </w:r>
          </w:p>
        </w:tc>
        <w:tc>
          <w:tcPr>
            <w:tcW w:w="4678" w:type="dxa"/>
            <w:vMerge/>
          </w:tcPr>
          <w:p w:rsidR="00F6328D" w:rsidRPr="00916B61" w:rsidRDefault="00F6328D" w:rsidP="00484DFA">
            <w:pPr>
              <w:spacing w:line="540" w:lineRule="exact"/>
              <w:rPr>
                <w:rFonts w:ascii="細明體" w:eastAsia="細明體" w:hAnsi="細明體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F6328D" w:rsidTr="00653BE8">
        <w:tc>
          <w:tcPr>
            <w:tcW w:w="1352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04</w:t>
            </w:r>
            <w:r w:rsidRPr="00DC69A6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24</w:t>
            </w:r>
          </w:p>
        </w:tc>
        <w:tc>
          <w:tcPr>
            <w:tcW w:w="1694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10:00~1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DC6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6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旗開得勝</w:t>
            </w:r>
          </w:p>
        </w:tc>
        <w:tc>
          <w:tcPr>
            <w:tcW w:w="4678" w:type="dxa"/>
            <w:vMerge/>
          </w:tcPr>
          <w:p w:rsidR="00F6328D" w:rsidRPr="00916B61" w:rsidRDefault="00F6328D" w:rsidP="00484DFA">
            <w:pPr>
              <w:spacing w:line="540" w:lineRule="exact"/>
              <w:rPr>
                <w:rFonts w:ascii="細明體" w:eastAsia="細明體" w:hAnsi="細明體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F6328D" w:rsidTr="00653BE8">
        <w:tc>
          <w:tcPr>
            <w:tcW w:w="1352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05</w:t>
            </w:r>
            <w:r w:rsidRPr="00DC69A6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22</w:t>
            </w:r>
          </w:p>
        </w:tc>
        <w:tc>
          <w:tcPr>
            <w:tcW w:w="1694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10:00~1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DC6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6" w:type="dxa"/>
          </w:tcPr>
          <w:p w:rsidR="00F6328D" w:rsidRPr="00DC69A6" w:rsidRDefault="00F6328D" w:rsidP="00484DFA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豆豆沙鈴</w:t>
            </w:r>
          </w:p>
        </w:tc>
        <w:tc>
          <w:tcPr>
            <w:tcW w:w="4678" w:type="dxa"/>
            <w:vMerge/>
          </w:tcPr>
          <w:p w:rsidR="00F6328D" w:rsidRPr="00916B61" w:rsidRDefault="00F6328D" w:rsidP="00484DFA">
            <w:pPr>
              <w:spacing w:line="540" w:lineRule="exact"/>
              <w:rPr>
                <w:rFonts w:ascii="細明體" w:eastAsia="細明體" w:hAnsi="細明體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F6328D" w:rsidTr="00653BE8">
        <w:tc>
          <w:tcPr>
            <w:tcW w:w="1352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06</w:t>
            </w:r>
            <w:r w:rsidRPr="00DC69A6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26</w:t>
            </w:r>
          </w:p>
        </w:tc>
        <w:tc>
          <w:tcPr>
            <w:tcW w:w="1694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10:00~1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DC6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6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不老樂團</w:t>
            </w:r>
            <w:r>
              <w:rPr>
                <w:rFonts w:ascii="Times New Roman" w:cs="Times New Roman" w:hint="eastAsia"/>
                <w:sz w:val="28"/>
                <w:szCs w:val="28"/>
              </w:rPr>
              <w:t>I</w:t>
            </w:r>
          </w:p>
        </w:tc>
        <w:tc>
          <w:tcPr>
            <w:tcW w:w="4678" w:type="dxa"/>
            <w:vMerge/>
          </w:tcPr>
          <w:p w:rsidR="00F6328D" w:rsidRPr="00916B61" w:rsidRDefault="00F6328D" w:rsidP="00445658">
            <w:pPr>
              <w:spacing w:line="540" w:lineRule="exact"/>
              <w:rPr>
                <w:rFonts w:ascii="細明體" w:eastAsia="細明體" w:hAnsi="細明體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F6328D" w:rsidTr="00653BE8">
        <w:tc>
          <w:tcPr>
            <w:tcW w:w="1352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07</w:t>
            </w:r>
            <w:r w:rsidRPr="00DC69A6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24</w:t>
            </w:r>
          </w:p>
        </w:tc>
        <w:tc>
          <w:tcPr>
            <w:tcW w:w="1694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10:00~1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DC6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6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不老樂團</w:t>
            </w:r>
            <w:r>
              <w:rPr>
                <w:rFonts w:ascii="Times New Roman" w:cs="Times New Roman" w:hint="eastAsia"/>
                <w:sz w:val="28"/>
                <w:szCs w:val="28"/>
              </w:rPr>
              <w:t>II</w:t>
            </w:r>
          </w:p>
        </w:tc>
        <w:tc>
          <w:tcPr>
            <w:tcW w:w="4678" w:type="dxa"/>
            <w:vMerge/>
          </w:tcPr>
          <w:p w:rsidR="00F6328D" w:rsidRPr="00916B61" w:rsidRDefault="00F6328D" w:rsidP="00445658">
            <w:pPr>
              <w:spacing w:line="540" w:lineRule="exact"/>
              <w:rPr>
                <w:rFonts w:ascii="細明體" w:eastAsia="細明體" w:hAnsi="細明體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F6328D" w:rsidTr="00653BE8">
        <w:tc>
          <w:tcPr>
            <w:tcW w:w="1352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08</w:t>
            </w:r>
            <w:r w:rsidRPr="00DC69A6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28</w:t>
            </w:r>
          </w:p>
        </w:tc>
        <w:tc>
          <w:tcPr>
            <w:tcW w:w="1694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10:00~1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DC6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6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烘培家</w:t>
            </w:r>
          </w:p>
        </w:tc>
        <w:tc>
          <w:tcPr>
            <w:tcW w:w="4678" w:type="dxa"/>
            <w:vMerge/>
          </w:tcPr>
          <w:p w:rsidR="00F6328D" w:rsidRPr="00916B61" w:rsidRDefault="00F6328D" w:rsidP="00445658">
            <w:pPr>
              <w:spacing w:line="540" w:lineRule="exact"/>
              <w:rPr>
                <w:rFonts w:ascii="細明體" w:eastAsia="細明體" w:hAnsi="細明體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F6328D" w:rsidTr="00653BE8">
        <w:tc>
          <w:tcPr>
            <w:tcW w:w="1352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09</w:t>
            </w:r>
            <w:r w:rsidRPr="00DC69A6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25</w:t>
            </w:r>
          </w:p>
        </w:tc>
        <w:tc>
          <w:tcPr>
            <w:tcW w:w="1694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10:00~1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DC6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6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你是頭家</w:t>
            </w:r>
          </w:p>
        </w:tc>
        <w:tc>
          <w:tcPr>
            <w:tcW w:w="4678" w:type="dxa"/>
            <w:vMerge/>
          </w:tcPr>
          <w:p w:rsidR="00F6328D" w:rsidRPr="00916B61" w:rsidRDefault="00F6328D" w:rsidP="00445658">
            <w:pPr>
              <w:spacing w:line="540" w:lineRule="exact"/>
              <w:rPr>
                <w:rFonts w:ascii="細明體" w:eastAsia="細明體" w:hAnsi="細明體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F6328D" w:rsidTr="00653BE8">
        <w:tc>
          <w:tcPr>
            <w:tcW w:w="1352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10</w:t>
            </w:r>
            <w:r w:rsidRPr="00DC69A6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23</w:t>
            </w:r>
          </w:p>
        </w:tc>
        <w:tc>
          <w:tcPr>
            <w:tcW w:w="1694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10:00~1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DC6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6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社會福利一起說</w:t>
            </w:r>
          </w:p>
        </w:tc>
        <w:tc>
          <w:tcPr>
            <w:tcW w:w="4678" w:type="dxa"/>
            <w:vMerge/>
          </w:tcPr>
          <w:p w:rsidR="00F6328D" w:rsidRPr="00916B61" w:rsidRDefault="00F6328D" w:rsidP="00445658">
            <w:pPr>
              <w:spacing w:line="540" w:lineRule="exact"/>
              <w:rPr>
                <w:rFonts w:ascii="細明體" w:eastAsia="細明體" w:hAnsi="細明體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F6328D" w:rsidTr="00653BE8">
        <w:tc>
          <w:tcPr>
            <w:tcW w:w="1352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11</w:t>
            </w:r>
            <w:r w:rsidRPr="00DC69A6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</w:rPr>
              <w:t>27</w:t>
            </w:r>
          </w:p>
        </w:tc>
        <w:tc>
          <w:tcPr>
            <w:tcW w:w="1694" w:type="dxa"/>
          </w:tcPr>
          <w:p w:rsidR="00F6328D" w:rsidRPr="00DC69A6" w:rsidRDefault="00F6328D" w:rsidP="00445658">
            <w:pPr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10:00~1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DC6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6" w:type="dxa"/>
          </w:tcPr>
          <w:p w:rsidR="00F6328D" w:rsidRPr="00F35093" w:rsidRDefault="00F6328D" w:rsidP="00F6328D">
            <w:pPr>
              <w:pStyle w:val="a4"/>
              <w:numPr>
                <w:ilvl w:val="0"/>
                <w:numId w:val="3"/>
              </w:numPr>
              <w:spacing w:line="540" w:lineRule="exact"/>
              <w:ind w:leftChars="0"/>
              <w:rPr>
                <w:rFonts w:ascii="Times New Roman" w:cs="Times New Roman"/>
                <w:sz w:val="28"/>
                <w:szCs w:val="28"/>
              </w:rPr>
            </w:pPr>
            <w:r w:rsidRPr="00F35093">
              <w:rPr>
                <w:rFonts w:ascii="Times New Roman" w:cs="Times New Roman" w:hint="eastAsia"/>
                <w:sz w:val="28"/>
                <w:szCs w:val="28"/>
              </w:rPr>
              <w:t>大家來開講</w:t>
            </w:r>
          </w:p>
          <w:p w:rsidR="00F6328D" w:rsidRPr="00F6328D" w:rsidRDefault="00F6328D" w:rsidP="00F6328D">
            <w:pPr>
              <w:pStyle w:val="a4"/>
              <w:numPr>
                <w:ilvl w:val="0"/>
                <w:numId w:val="3"/>
              </w:numPr>
              <w:spacing w:line="540" w:lineRule="exact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28D">
              <w:rPr>
                <w:rFonts w:ascii="Times New Roman" w:cs="Times New Roman" w:hint="eastAsia"/>
                <w:sz w:val="28"/>
                <w:szCs w:val="28"/>
              </w:rPr>
              <w:t>活動回顧</w:t>
            </w:r>
          </w:p>
        </w:tc>
        <w:tc>
          <w:tcPr>
            <w:tcW w:w="4678" w:type="dxa"/>
            <w:vMerge/>
          </w:tcPr>
          <w:p w:rsidR="00F6328D" w:rsidRPr="00916B61" w:rsidRDefault="00F6328D" w:rsidP="00445658">
            <w:pPr>
              <w:spacing w:line="540" w:lineRule="exact"/>
              <w:rPr>
                <w:rFonts w:ascii="細明體" w:eastAsia="細明體" w:hAnsi="細明體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A63BA0" w:rsidRDefault="00A63BA0" w:rsidP="00CC5512">
      <w:pPr>
        <w:spacing w:line="520" w:lineRule="exact"/>
        <w:rPr>
          <w:rFonts w:ascii="Times New Roman" w:eastAsia="細明體" w:hAnsi="細明體" w:cs="Times New Roman"/>
          <w:sz w:val="28"/>
          <w:szCs w:val="28"/>
          <w:shd w:val="clear" w:color="auto" w:fill="FFFFFF"/>
        </w:rPr>
      </w:pPr>
    </w:p>
    <w:p w:rsidR="004E4E31" w:rsidRDefault="004E4E31" w:rsidP="00CC5512">
      <w:pPr>
        <w:spacing w:line="520" w:lineRule="exact"/>
        <w:rPr>
          <w:rFonts w:ascii="Times New Roman" w:eastAsia="細明體" w:hAnsi="細明體" w:cs="Times New Roman"/>
          <w:sz w:val="28"/>
          <w:szCs w:val="28"/>
          <w:shd w:val="clear" w:color="auto" w:fill="FFFFFF"/>
        </w:rPr>
      </w:pPr>
      <w:r w:rsidRPr="004E4E31">
        <w:rPr>
          <w:rFonts w:ascii="Times New Roman" w:eastAsia="細明體" w:hAnsi="細明體" w:cs="Times New Roman"/>
          <w:sz w:val="28"/>
          <w:szCs w:val="28"/>
          <w:shd w:val="clear" w:color="auto" w:fill="FFFFFF"/>
        </w:rPr>
        <w:t>◎</w:t>
      </w:r>
      <w:r w:rsidRPr="003F76FD">
        <w:rPr>
          <w:rFonts w:ascii="Times New Roman" w:eastAsia="細明體" w:hAnsi="細明體" w:cs="Times New Roman"/>
          <w:b/>
          <w:sz w:val="28"/>
          <w:szCs w:val="28"/>
          <w:shd w:val="clear" w:color="auto" w:fill="FFFFFF"/>
        </w:rPr>
        <w:t>醫院</w:t>
      </w:r>
      <w:r w:rsidR="00AA4E1E">
        <w:rPr>
          <w:rFonts w:ascii="Times New Roman" w:eastAsia="細明體" w:hAnsi="細明體" w:cs="Times New Roman" w:hint="eastAsia"/>
          <w:b/>
          <w:sz w:val="28"/>
          <w:szCs w:val="28"/>
          <w:shd w:val="clear" w:color="auto" w:fill="FFFFFF"/>
        </w:rPr>
        <w:t>/</w:t>
      </w:r>
      <w:r w:rsidR="00AA4E1E">
        <w:rPr>
          <w:rFonts w:ascii="Times New Roman" w:eastAsia="細明體" w:hAnsi="細明體" w:cs="Times New Roman" w:hint="eastAsia"/>
          <w:b/>
          <w:sz w:val="28"/>
          <w:szCs w:val="28"/>
          <w:shd w:val="clear" w:color="auto" w:fill="FFFFFF"/>
        </w:rPr>
        <w:t>社區關懷</w:t>
      </w:r>
      <w:r w:rsidRPr="003F76FD">
        <w:rPr>
          <w:rFonts w:ascii="Times New Roman" w:eastAsia="細明體" w:hAnsi="細明體" w:cs="Times New Roman"/>
          <w:b/>
          <w:sz w:val="28"/>
          <w:szCs w:val="28"/>
          <w:shd w:val="clear" w:color="auto" w:fill="FFFFFF"/>
        </w:rPr>
        <w:t>志工招募中</w:t>
      </w:r>
      <w:r w:rsidRPr="004E4E31">
        <w:rPr>
          <w:rFonts w:ascii="Times New Roman" w:eastAsia="細明體" w:hAnsi="細明體" w:cs="Times New Roman"/>
          <w:sz w:val="28"/>
          <w:szCs w:val="28"/>
          <w:shd w:val="clear" w:color="auto" w:fill="FFFFFF"/>
        </w:rPr>
        <w:t>：詳情請洽霖園醫院網頁</w:t>
      </w:r>
      <w:r>
        <w:rPr>
          <w:rFonts w:ascii="Times New Roman" w:eastAsia="細明體" w:hAnsi="細明體" w:cs="Times New Roman" w:hint="eastAsia"/>
          <w:sz w:val="28"/>
          <w:szCs w:val="28"/>
          <w:shd w:val="clear" w:color="auto" w:fill="FFFFFF"/>
        </w:rPr>
        <w:t>訊息公告。</w:t>
      </w:r>
      <w:r>
        <w:rPr>
          <w:rFonts w:ascii="Times New Roman" w:eastAsia="細明體" w:hAnsi="細明體" w:cs="Times New Roman" w:hint="eastAsia"/>
          <w:sz w:val="28"/>
          <w:szCs w:val="28"/>
          <w:shd w:val="clear" w:color="auto" w:fill="FFFFFF"/>
        </w:rPr>
        <w:t xml:space="preserve">  </w:t>
      </w:r>
    </w:p>
    <w:p w:rsidR="001B6E2A" w:rsidRDefault="004E4E31" w:rsidP="00CC5512">
      <w:pPr>
        <w:spacing w:line="520" w:lineRule="exact"/>
        <w:rPr>
          <w:rFonts w:ascii="Times New Roman" w:eastAsia="細明體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細明體" w:hAnsi="細明體" w:cs="Times New Roman" w:hint="eastAsia"/>
          <w:sz w:val="28"/>
          <w:szCs w:val="28"/>
          <w:shd w:val="clear" w:color="auto" w:fill="FFFFFF"/>
        </w:rPr>
        <w:t xml:space="preserve">                  </w:t>
      </w:r>
      <w:hyperlink r:id="rId7" w:history="1">
        <w:r w:rsidRPr="004E4E31">
          <w:rPr>
            <w:rStyle w:val="a9"/>
            <w:rFonts w:ascii="Times New Roman" w:eastAsia="細明體" w:hAnsi="Times New Roman" w:cs="Times New Roman"/>
            <w:sz w:val="28"/>
            <w:szCs w:val="28"/>
            <w:shd w:val="clear" w:color="auto" w:fill="FFFFFF"/>
          </w:rPr>
          <w:t>http://www.linyuan-hosp.com.tw/news_detail.php?id=72</w:t>
        </w:r>
      </w:hyperlink>
    </w:p>
    <w:p w:rsidR="003F76FD" w:rsidRDefault="003F76FD" w:rsidP="00CC5512">
      <w:pPr>
        <w:spacing w:line="520" w:lineRule="exact"/>
        <w:rPr>
          <w:rFonts w:ascii="Times New Roman" w:eastAsia="細明體" w:hAnsi="Times New Roman" w:cs="Times New Roman"/>
          <w:sz w:val="28"/>
          <w:szCs w:val="28"/>
          <w:shd w:val="clear" w:color="auto" w:fill="FFFFFF"/>
        </w:rPr>
      </w:pPr>
    </w:p>
    <w:p w:rsidR="00CC5512" w:rsidRDefault="004E4E31" w:rsidP="00CC5512">
      <w:pPr>
        <w:spacing w:line="520" w:lineRule="exact"/>
        <w:rPr>
          <w:rFonts w:ascii="Times New Roman" w:eastAsia="細明體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◎</w:t>
      </w:r>
      <w:r w:rsidRPr="00CC5512">
        <w:rPr>
          <w:rFonts w:ascii="Times New Roman" w:eastAsia="細明體" w:hAnsi="Times New Roman" w:cs="Times New Roman" w:hint="eastAsia"/>
          <w:b/>
          <w:sz w:val="28"/>
          <w:szCs w:val="28"/>
          <w:shd w:val="clear" w:color="auto" w:fill="FFFFFF"/>
        </w:rPr>
        <w:t>特約醫院合作事宜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：就診優惠措施、工殤之協</w:t>
      </w:r>
      <w:r w:rsidR="00CC5512"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助判斷、員工健康諮詢與健康促進、</w:t>
      </w:r>
    </w:p>
    <w:p w:rsidR="004E4E31" w:rsidRDefault="00CC5512" w:rsidP="00CC5512">
      <w:pPr>
        <w:spacing w:line="520" w:lineRule="exact"/>
        <w:rPr>
          <w:rFonts w:ascii="Times New Roman" w:eastAsia="細明體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提供緊急救護、轉診建議或就醫建議及協助</w:t>
      </w:r>
      <w:r>
        <w:rPr>
          <w:rFonts w:ascii="Times New Roman" w:eastAsia="細明體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等。</w:t>
      </w:r>
    </w:p>
    <w:p w:rsidR="001B6E2A" w:rsidRPr="003F76FD" w:rsidRDefault="00CC5512" w:rsidP="003F76FD">
      <w:pPr>
        <w:spacing w:line="520" w:lineRule="exact"/>
        <w:rPr>
          <w:rFonts w:ascii="Times New Roman" w:eastAsia="細明體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請洽：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07-6413399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分機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503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，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E-mail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：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ericarich88@gmail.com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（孫愛媖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細明體" w:hAnsi="Times New Roman" w:cs="Times New Roman" w:hint="eastAsia"/>
          <w:sz w:val="28"/>
          <w:szCs w:val="28"/>
          <w:shd w:val="clear" w:color="auto" w:fill="FFFFFF"/>
        </w:rPr>
        <w:t>護理長）</w:t>
      </w:r>
    </w:p>
    <w:sectPr w:rsidR="001B6E2A" w:rsidRPr="003F76FD" w:rsidSect="00653BE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41" w:rsidRDefault="00204041" w:rsidP="00484DFA">
      <w:r>
        <w:separator/>
      </w:r>
    </w:p>
  </w:endnote>
  <w:endnote w:type="continuationSeparator" w:id="1">
    <w:p w:rsidR="00204041" w:rsidRDefault="00204041" w:rsidP="00484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41" w:rsidRDefault="00204041" w:rsidP="00484DFA">
      <w:r>
        <w:separator/>
      </w:r>
    </w:p>
  </w:footnote>
  <w:footnote w:type="continuationSeparator" w:id="1">
    <w:p w:rsidR="00204041" w:rsidRDefault="00204041" w:rsidP="00484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FA" w:rsidRDefault="00484DFA">
    <w:pPr>
      <w:pStyle w:val="a5"/>
    </w:pPr>
    <w:r>
      <w:rPr>
        <w:rFonts w:hint="eastAsia"/>
      </w:rPr>
      <w:t xml:space="preserve">   </w:t>
    </w:r>
    <w:r>
      <w:rPr>
        <w:rFonts w:hint="eastAsia"/>
      </w:rPr>
      <w:t>霖園醫院</w:t>
    </w:r>
    <w:r>
      <w:rPr>
        <w:rFonts w:hint="eastAsia"/>
      </w:rPr>
      <w:t xml:space="preserve"> </w:t>
    </w:r>
    <w:r w:rsidR="00F6328D">
      <w:rPr>
        <w:rFonts w:hint="eastAsia"/>
      </w:rPr>
      <w:t>108</w:t>
    </w:r>
    <w:r w:rsidR="00F6328D">
      <w:rPr>
        <w:rFonts w:hint="eastAsia"/>
      </w:rPr>
      <w:t>年社區健康關懷活動</w:t>
    </w:r>
    <w:r>
      <w:rPr>
        <w:rFonts w:hint="eastAsia"/>
      </w:rPr>
      <w:t xml:space="preserve">                  </w:t>
    </w:r>
    <w:r w:rsidR="00F6328D">
      <w:rPr>
        <w:rFonts w:hint="eastAsia"/>
      </w:rPr>
      <w:t xml:space="preserve">        </w:t>
    </w:r>
    <w:r w:rsidR="0081598A">
      <w:rPr>
        <w:rFonts w:hint="eastAsia"/>
      </w:rPr>
      <w:t xml:space="preserve">         </w:t>
    </w:r>
    <w:r w:rsidR="00F6328D">
      <w:rPr>
        <w:rFonts w:hint="eastAsia"/>
      </w:rPr>
      <w:t xml:space="preserve"> </w:t>
    </w:r>
    <w:r>
      <w:rPr>
        <w:rFonts w:hint="eastAsia"/>
      </w:rPr>
      <w:t>打造優質社區醫院，紮根社區健康關懷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58EE"/>
    <w:multiLevelType w:val="hybridMultilevel"/>
    <w:tmpl w:val="16087E88"/>
    <w:lvl w:ilvl="0" w:tplc="C2269D82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CF757B"/>
    <w:multiLevelType w:val="hybridMultilevel"/>
    <w:tmpl w:val="3E406A48"/>
    <w:lvl w:ilvl="0" w:tplc="03DA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E37B79"/>
    <w:multiLevelType w:val="hybridMultilevel"/>
    <w:tmpl w:val="C01C6F6C"/>
    <w:lvl w:ilvl="0" w:tplc="42E4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F463FB"/>
    <w:multiLevelType w:val="hybridMultilevel"/>
    <w:tmpl w:val="E51267F6"/>
    <w:lvl w:ilvl="0" w:tplc="C3284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ACD"/>
    <w:rsid w:val="001A163B"/>
    <w:rsid w:val="001B6E2A"/>
    <w:rsid w:val="00204041"/>
    <w:rsid w:val="002865BC"/>
    <w:rsid w:val="00301D80"/>
    <w:rsid w:val="00341ACD"/>
    <w:rsid w:val="003E77AA"/>
    <w:rsid w:val="003F76FD"/>
    <w:rsid w:val="00445144"/>
    <w:rsid w:val="00484DFA"/>
    <w:rsid w:val="004E4E31"/>
    <w:rsid w:val="005C14F0"/>
    <w:rsid w:val="005C56CE"/>
    <w:rsid w:val="00653BE8"/>
    <w:rsid w:val="007B1C2A"/>
    <w:rsid w:val="0081598A"/>
    <w:rsid w:val="00916B61"/>
    <w:rsid w:val="00A556DF"/>
    <w:rsid w:val="00A62BDA"/>
    <w:rsid w:val="00A63BA0"/>
    <w:rsid w:val="00AA4E1E"/>
    <w:rsid w:val="00AC2A61"/>
    <w:rsid w:val="00BF6ABF"/>
    <w:rsid w:val="00C00018"/>
    <w:rsid w:val="00C04E84"/>
    <w:rsid w:val="00C87755"/>
    <w:rsid w:val="00CC5512"/>
    <w:rsid w:val="00D67446"/>
    <w:rsid w:val="00DC69A6"/>
    <w:rsid w:val="00F35093"/>
    <w:rsid w:val="00F6328D"/>
    <w:rsid w:val="00FC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9A6"/>
    <w:pPr>
      <w:ind w:leftChars="200" w:left="480"/>
    </w:pPr>
  </w:style>
  <w:style w:type="paragraph" w:styleId="Web">
    <w:name w:val="Normal (Web)"/>
    <w:basedOn w:val="a"/>
    <w:uiPriority w:val="99"/>
    <w:unhideWhenUsed/>
    <w:rsid w:val="00BF6A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84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84DF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84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84DFA"/>
    <w:rPr>
      <w:sz w:val="20"/>
      <w:szCs w:val="20"/>
    </w:rPr>
  </w:style>
  <w:style w:type="character" w:customStyle="1" w:styleId="lrzxr">
    <w:name w:val="lrzxr"/>
    <w:basedOn w:val="a0"/>
    <w:rsid w:val="001B6E2A"/>
  </w:style>
  <w:style w:type="character" w:customStyle="1" w:styleId="w8qarf">
    <w:name w:val="w8qarf"/>
    <w:basedOn w:val="a0"/>
    <w:rsid w:val="001B6E2A"/>
  </w:style>
  <w:style w:type="character" w:styleId="a9">
    <w:name w:val="Hyperlink"/>
    <w:basedOn w:val="a0"/>
    <w:uiPriority w:val="99"/>
    <w:unhideWhenUsed/>
    <w:rsid w:val="001B6E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6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1422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290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yuan-hosp.com.tw/news_detail.php?id=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</cp:lastModifiedBy>
  <cp:revision>2</cp:revision>
  <cp:lastPrinted>2018-12-05T02:43:00Z</cp:lastPrinted>
  <dcterms:created xsi:type="dcterms:W3CDTF">2018-12-12T05:37:00Z</dcterms:created>
  <dcterms:modified xsi:type="dcterms:W3CDTF">2018-12-12T05:37:00Z</dcterms:modified>
</cp:coreProperties>
</file>